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BF0671E" w14:textId="77777777" w:rsidR="00A47BCD" w:rsidRPr="00A47BCD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325E04F1" w:rsidR="00EE1BDF" w:rsidRPr="00415EB1" w:rsidRDefault="00EE1BDF" w:rsidP="00A47BCD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38BC37D6" w:rsidR="00BE64BC" w:rsidRPr="00415EB1" w:rsidRDefault="00BE64BC" w:rsidP="00461E47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461E47" w:rsidRPr="00461E47">
              <w:rPr>
                <w:rFonts w:asciiTheme="minorBidi" w:hAnsiTheme="minorBidi" w:cstheme="minorBidi"/>
              </w:rPr>
              <w:t>conduct site survey, interpret drawings, calculate materials and resources, and prepare cost estimation.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3B9AE92B" w:rsidR="002E6538" w:rsidRPr="00415EB1" w:rsidRDefault="00BE64BC" w:rsidP="00461E47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461E47" w:rsidRPr="00461E47">
              <w:rPr>
                <w:rFonts w:asciiTheme="minorBidi" w:hAnsiTheme="minorBidi" w:cstheme="minorBidi"/>
              </w:rPr>
              <w:t>conduct site survey, interpret drawings, calculate materials and resources, and prepare cost estimation.</w:t>
            </w:r>
          </w:p>
          <w:p w14:paraId="1A76BAA8" w14:textId="77777777" w:rsidR="00461E47" w:rsidRPr="00461E47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 xml:space="preserve">Receive Work Assignment </w:t>
            </w:r>
          </w:p>
          <w:p w14:paraId="57E38B3B" w14:textId="77777777" w:rsidR="00461E47" w:rsidRPr="00461E47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>Conduct Site Survey</w:t>
            </w:r>
          </w:p>
          <w:p w14:paraId="4F614C38" w14:textId="77777777" w:rsidR="00461E47" w:rsidRPr="00461E47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>Interpret Drawings and Specifications</w:t>
            </w:r>
          </w:p>
          <w:p w14:paraId="62B5EEDC" w14:textId="77777777" w:rsidR="00461E47" w:rsidRPr="00461E47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>Calculate Material Requirements</w:t>
            </w:r>
          </w:p>
          <w:p w14:paraId="78996B0D" w14:textId="77777777" w:rsidR="00461E47" w:rsidRPr="00461E47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>Estimation of required resources</w:t>
            </w:r>
          </w:p>
          <w:p w14:paraId="46350996" w14:textId="30ACB89A" w:rsidR="00FC2A66" w:rsidRPr="002E6538" w:rsidRDefault="00461E47" w:rsidP="00461E47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61E47">
              <w:rPr>
                <w:rFonts w:ascii="Arial" w:eastAsia="Times New Roman" w:hAnsi="Arial" w:cs="Arial"/>
                <w:color w:val="000000"/>
              </w:rPr>
              <w:t>Prepare Cost Estimation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7136D519" w:rsidR="002E6538" w:rsidRPr="00415EB1" w:rsidRDefault="003D0AAD" w:rsidP="00461E47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461E47" w:rsidRPr="00461E47">
              <w:rPr>
                <w:rFonts w:asciiTheme="minorBidi" w:hAnsiTheme="minorBidi" w:cstheme="minorBidi"/>
              </w:rPr>
              <w:t>conduct site survey, interpret drawings, calculate materials and resources, and prepare cost estimation.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61E47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5C1B0D01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 xml:space="preserve">Receive Work Assignment </w:t>
            </w:r>
          </w:p>
        </w:tc>
        <w:tc>
          <w:tcPr>
            <w:tcW w:w="1059" w:type="dxa"/>
            <w:vAlign w:val="center"/>
          </w:tcPr>
          <w:p w14:paraId="20C3BAC5" w14:textId="1473ADA2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4241B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B8329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1E47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5AFCC20B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Conduct Site Survey</w:t>
            </w:r>
          </w:p>
        </w:tc>
        <w:tc>
          <w:tcPr>
            <w:tcW w:w="1059" w:type="dxa"/>
            <w:vAlign w:val="center"/>
          </w:tcPr>
          <w:p w14:paraId="119A0124" w14:textId="7499D667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C3666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3F441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1E47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608911F2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Interpret Drawings and Specifications</w:t>
            </w:r>
          </w:p>
        </w:tc>
        <w:tc>
          <w:tcPr>
            <w:tcW w:w="1059" w:type="dxa"/>
            <w:vAlign w:val="center"/>
          </w:tcPr>
          <w:p w14:paraId="391BE4C7" w14:textId="7CF5460C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4F020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61E47" w:rsidRPr="00415EB1" w:rsidRDefault="00461E47" w:rsidP="00461E47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3B21B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1E47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7606F6EA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Calculate Material Requirements</w:t>
            </w:r>
          </w:p>
        </w:tc>
        <w:tc>
          <w:tcPr>
            <w:tcW w:w="1059" w:type="dxa"/>
            <w:vAlign w:val="center"/>
          </w:tcPr>
          <w:p w14:paraId="62BAD6D8" w14:textId="5CBCDE53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78252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C830B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1E47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77657984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Estimation of required resources</w:t>
            </w:r>
          </w:p>
        </w:tc>
        <w:tc>
          <w:tcPr>
            <w:tcW w:w="1059" w:type="dxa"/>
            <w:vAlign w:val="center"/>
          </w:tcPr>
          <w:p w14:paraId="5B210759" w14:textId="1F96C4E6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E1341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CFE07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1E47" w:rsidRPr="00415EB1" w14:paraId="585699C4" w14:textId="77777777" w:rsidTr="0009500A">
        <w:trPr>
          <w:trHeight w:val="398"/>
          <w:jc w:val="center"/>
        </w:trPr>
        <w:tc>
          <w:tcPr>
            <w:tcW w:w="7230" w:type="dxa"/>
          </w:tcPr>
          <w:p w14:paraId="41A4C40C" w14:textId="428FE602" w:rsidR="00461E47" w:rsidRPr="00461E47" w:rsidRDefault="00461E47" w:rsidP="00461E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Prepare Cost Estimation</w:t>
            </w:r>
          </w:p>
        </w:tc>
        <w:tc>
          <w:tcPr>
            <w:tcW w:w="1059" w:type="dxa"/>
            <w:vAlign w:val="center"/>
          </w:tcPr>
          <w:p w14:paraId="6901C5BE" w14:textId="18CDEEB8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33B52" id="Rectangle: Rounded Corners 13" o:spid="_x0000_s1026" style="position:absolute;margin-left:9.05pt;margin-top:3.6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461E47" w:rsidRPr="00415EB1" w:rsidRDefault="00461E47" w:rsidP="00461E4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1C62F" id="Rectangle: Rounded Corners 12" o:spid="_x0000_s1026" style="position:absolute;margin-left:10.5pt;margin-top:.0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B249985" w14:textId="797E34D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0684EB32" w:rsidR="00466724" w:rsidRPr="00415EB1" w:rsidRDefault="00FF2174" w:rsidP="00461E4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61E47" w:rsidRPr="00461E47">
              <w:rPr>
                <w:rFonts w:ascii="Arial" w:eastAsia="Times New Roman" w:hAnsi="Arial" w:cs="Arial"/>
                <w:bCs/>
              </w:rPr>
              <w:t>conduct site survey, interpret drawings, calculate materials and resources, and prepare cost estimation.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61E47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FC2AE5A" w:rsidR="00461E47" w:rsidRPr="00461E47" w:rsidRDefault="00461E47" w:rsidP="00461E47">
            <w:pPr>
              <w:rPr>
                <w:rFonts w:asciiTheme="minorBidi" w:eastAsia="Times New Roman" w:hAnsiTheme="minorBidi" w:cstheme="minorBidi"/>
                <w:b/>
              </w:rPr>
            </w:pPr>
            <w:r w:rsidRPr="00461E47">
              <w:rPr>
                <w:rFonts w:asciiTheme="minorBidi" w:hAnsiTheme="minorBidi" w:cstheme="minorBidi"/>
              </w:rPr>
              <w:t xml:space="preserve">Receive Work Assignment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461E47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1E47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2F4D4A4E" w:rsidR="00461E47" w:rsidRPr="00461E47" w:rsidRDefault="00461E47" w:rsidP="00461E47">
            <w:pPr>
              <w:rPr>
                <w:rFonts w:asciiTheme="minorBidi" w:eastAsia="Times New Roman" w:hAnsiTheme="minorBidi" w:cstheme="minorBidi"/>
                <w:b/>
              </w:rPr>
            </w:pPr>
            <w:r w:rsidRPr="00461E47">
              <w:rPr>
                <w:rFonts w:asciiTheme="minorBidi" w:hAnsiTheme="minorBidi" w:cstheme="minorBidi"/>
              </w:rPr>
              <w:t>Conduct Site Survey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61E47" w:rsidRPr="00415EB1" w:rsidRDefault="00461E47" w:rsidP="00461E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1E47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7E5B0814" w:rsidR="00461E47" w:rsidRPr="00461E47" w:rsidRDefault="00461E47" w:rsidP="00461E47">
            <w:pPr>
              <w:rPr>
                <w:rFonts w:asciiTheme="minorBidi" w:eastAsia="Times New Roman" w:hAnsiTheme="minorBidi" w:cstheme="minorBidi"/>
                <w:b/>
              </w:rPr>
            </w:pPr>
            <w:r w:rsidRPr="00461E47">
              <w:rPr>
                <w:rFonts w:asciiTheme="minorBidi" w:hAnsiTheme="minorBidi" w:cstheme="minorBidi"/>
              </w:rPr>
              <w:t>Interpret Drawings and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</w:tr>
      <w:tr w:rsidR="00461E47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33E1847B" w:rsidR="00461E47" w:rsidRPr="00461E47" w:rsidRDefault="00461E47" w:rsidP="00461E47">
            <w:pPr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Calculate Material Requirements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</w:tr>
      <w:tr w:rsidR="00461E47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4E206FF7" w:rsidR="00461E47" w:rsidRPr="00461E47" w:rsidRDefault="00461E47" w:rsidP="00461E47">
            <w:pPr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Estimation of required resources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</w:tr>
      <w:tr w:rsidR="00461E47" w:rsidRPr="00415EB1" w14:paraId="4BDC0193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461E47" w:rsidRPr="00415EB1" w:rsidRDefault="00461E47" w:rsidP="00461E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B521E17" w14:textId="00DC3BA9" w:rsidR="00461E47" w:rsidRPr="00461E47" w:rsidRDefault="00461E47" w:rsidP="00461E47">
            <w:pPr>
              <w:rPr>
                <w:rFonts w:asciiTheme="minorBidi" w:eastAsia="Times New Roman" w:hAnsiTheme="minorBidi" w:cstheme="minorBidi"/>
              </w:rPr>
            </w:pPr>
            <w:r w:rsidRPr="00461E47">
              <w:rPr>
                <w:rFonts w:asciiTheme="minorBidi" w:hAnsiTheme="minorBidi" w:cstheme="minorBidi"/>
              </w:rPr>
              <w:t>Prepare Cost Estimation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461E47" w:rsidRPr="00415EB1" w:rsidRDefault="00461E47" w:rsidP="00461E47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77B3649A" w:rsidR="00FF2174" w:rsidRPr="00415EB1" w:rsidRDefault="00461E47" w:rsidP="00461E47">
            <w:pPr>
              <w:rPr>
                <w:rFonts w:ascii="Arial" w:eastAsia="Times New Roman" w:hAnsi="Arial" w:cs="Arial"/>
                <w:bCs/>
                <w:iCs/>
              </w:rPr>
            </w:pPr>
            <w:r w:rsidRPr="00461E47">
              <w:rPr>
                <w:rFonts w:ascii="Arial" w:eastAsia="Times New Roman" w:hAnsi="Arial" w:cs="Arial"/>
                <w:bCs/>
                <w:iCs/>
              </w:rPr>
              <w:t>Name one document that must be collected before conducting a site survey for an electrical installation project?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14233510" w:rsidR="00FF2174" w:rsidRPr="00415EB1" w:rsidRDefault="00461E47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461E47">
              <w:rPr>
                <w:rFonts w:ascii="Arial" w:eastAsia="Times New Roman" w:hAnsi="Arial" w:cs="Arial"/>
                <w:bCs/>
                <w:iCs/>
              </w:rPr>
              <w:t>Why must site measurements for an electrical installation project be recorded accurately?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12C13F0C" w:rsidR="00FF2174" w:rsidRPr="00415EB1" w:rsidRDefault="00461E47" w:rsidP="007A1887">
            <w:pPr>
              <w:rPr>
                <w:rFonts w:ascii="Arial" w:eastAsia="Times New Roman" w:hAnsi="Arial" w:cs="Arial"/>
                <w:iCs/>
              </w:rPr>
            </w:pPr>
            <w:r w:rsidRPr="00461E47">
              <w:rPr>
                <w:rFonts w:ascii="Arial" w:eastAsia="Times New Roman" w:hAnsi="Arial" w:cs="Arial"/>
                <w:iCs/>
              </w:rPr>
              <w:t>What does a Single Line Diagram (SLD) show in an electrical system?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11B2BD18" w:rsidR="00C74020" w:rsidRPr="00415EB1" w:rsidRDefault="00461E47" w:rsidP="007A1887">
            <w:pPr>
              <w:rPr>
                <w:rFonts w:ascii="Arial" w:eastAsia="Times New Roman" w:hAnsi="Arial" w:cs="Arial"/>
                <w:iCs/>
              </w:rPr>
            </w:pPr>
            <w:r w:rsidRPr="00461E47">
              <w:rPr>
                <w:rFonts w:ascii="Arial" w:eastAsia="Times New Roman" w:hAnsi="Arial" w:cs="Arial"/>
                <w:iCs/>
              </w:rPr>
              <w:t>What basic calculation is required to determine the quantity of electrical materials needed for a project?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19EE6AF8" w:rsidR="004437B0" w:rsidRPr="00415EB1" w:rsidRDefault="00461E47" w:rsidP="004437B0">
            <w:pPr>
              <w:rPr>
                <w:rFonts w:ascii="Arial" w:eastAsia="Times New Roman" w:hAnsi="Arial" w:cs="Arial"/>
                <w:iCs/>
              </w:rPr>
            </w:pPr>
            <w:r w:rsidRPr="00461E47">
              <w:rPr>
                <w:rFonts w:ascii="Arial" w:eastAsia="Times New Roman" w:hAnsi="Arial" w:cs="Arial"/>
                <w:iCs/>
              </w:rPr>
              <w:t>What type of safety-related materials must be included when preparing an estimate for an electrical job?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1D36188B" w:rsidR="004437B0" w:rsidRPr="00415EB1" w:rsidRDefault="00461E47" w:rsidP="004437B0">
            <w:pPr>
              <w:rPr>
                <w:rFonts w:ascii="Arial" w:eastAsia="Times New Roman" w:hAnsi="Arial" w:cs="Arial"/>
                <w:iCs/>
              </w:rPr>
            </w:pPr>
            <w:r w:rsidRPr="00461E47">
              <w:rPr>
                <w:rFonts w:ascii="Arial" w:eastAsia="Times New Roman" w:hAnsi="Arial" w:cs="Arial"/>
                <w:iCs/>
              </w:rPr>
              <w:t>On what basis is manpower for an electrical installation estimated?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270E7D97" w:rsidR="004437B0" w:rsidRPr="00415EB1" w:rsidRDefault="00461E47" w:rsidP="004437B0">
            <w:pPr>
              <w:rPr>
                <w:rFonts w:ascii="Arial" w:eastAsia="Times New Roman" w:hAnsi="Arial" w:cs="Arial"/>
                <w:iCs/>
              </w:rPr>
            </w:pPr>
            <w:r w:rsidRPr="00461E47">
              <w:rPr>
                <w:rFonts w:ascii="Arial" w:eastAsia="Times New Roman" w:hAnsi="Arial" w:cs="Arial"/>
                <w:iCs/>
              </w:rPr>
              <w:t>Where is equipment availability normally checked when preparing for an electrical job?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B322" w14:textId="77777777" w:rsidR="00B0473C" w:rsidRDefault="00B0473C">
      <w:r>
        <w:separator/>
      </w:r>
    </w:p>
  </w:endnote>
  <w:endnote w:type="continuationSeparator" w:id="0">
    <w:p w14:paraId="04B9F9D3" w14:textId="77777777" w:rsidR="00B0473C" w:rsidRDefault="00B0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54A9" w14:textId="77777777" w:rsidR="00B0473C" w:rsidRDefault="00B0473C">
      <w:r>
        <w:separator/>
      </w:r>
    </w:p>
  </w:footnote>
  <w:footnote w:type="continuationSeparator" w:id="0">
    <w:p w14:paraId="1B0F82F4" w14:textId="77777777" w:rsidR="00B0473C" w:rsidRDefault="00B04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1E47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0E43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47BCD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473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58C0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